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02C" w:rsidRPr="00923843" w:rsidRDefault="00A5102C" w:rsidP="00A5102C">
      <w:pPr>
        <w:pStyle w:val="a4"/>
        <w:jc w:val="right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92384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Грищенко Валерия Андреевна</w:t>
      </w:r>
    </w:p>
    <w:p w:rsidR="00A5102C" w:rsidRPr="00923843" w:rsidRDefault="00A5102C" w:rsidP="00A5102C">
      <w:pPr>
        <w:pStyle w:val="a4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>учитель начальных классов</w:t>
      </w:r>
    </w:p>
    <w:p w:rsidR="00A5102C" w:rsidRPr="00923843" w:rsidRDefault="00923843" w:rsidP="00A5102C">
      <w:pPr>
        <w:pStyle w:val="a4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м</w:t>
      </w:r>
      <w:r w:rsidR="00A5102C"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>униципально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го </w:t>
      </w:r>
      <w:r w:rsidR="00A5102C"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>бюджетно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го</w:t>
      </w:r>
      <w:r w:rsidR="00A5102C"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A5102C" w:rsidRPr="00923843" w:rsidRDefault="00A5102C" w:rsidP="00A5102C">
      <w:pPr>
        <w:pStyle w:val="a4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>общеобразовательно</w:t>
      </w:r>
      <w:r w:rsidR="00923843">
        <w:rPr>
          <w:rFonts w:ascii="Times New Roman" w:hAnsi="Times New Roman" w:cs="Times New Roman"/>
          <w:i/>
          <w:sz w:val="28"/>
          <w:szCs w:val="28"/>
          <w:lang w:eastAsia="ru-RU"/>
        </w:rPr>
        <w:t>го</w:t>
      </w:r>
      <w:r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учреждени</w:t>
      </w:r>
      <w:r w:rsidR="00923843">
        <w:rPr>
          <w:rFonts w:ascii="Times New Roman" w:hAnsi="Times New Roman" w:cs="Times New Roman"/>
          <w:i/>
          <w:sz w:val="28"/>
          <w:szCs w:val="28"/>
          <w:lang w:eastAsia="ru-RU"/>
        </w:rPr>
        <w:t>я</w:t>
      </w:r>
      <w:r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A5102C" w:rsidRPr="00923843" w:rsidRDefault="00A5102C" w:rsidP="00A5102C">
      <w:pPr>
        <w:pStyle w:val="a4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>«Средняя общеобразовательная школа №6»,</w:t>
      </w:r>
    </w:p>
    <w:p w:rsidR="00A5102C" w:rsidRPr="00923843" w:rsidRDefault="00A5102C" w:rsidP="00A5102C">
      <w:pPr>
        <w:pStyle w:val="a4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ЯНАО, г. Ноябрьск</w:t>
      </w:r>
    </w:p>
    <w:p w:rsidR="00A5102C" w:rsidRPr="008B2BFE" w:rsidRDefault="00A5102C" w:rsidP="00A5102C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102C" w:rsidRPr="008B2BFE" w:rsidRDefault="00A5102C" w:rsidP="00A5102C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0D21" w:rsidRPr="00923843" w:rsidRDefault="007A1A05" w:rsidP="00A5102C">
      <w:pPr>
        <w:pStyle w:val="a3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38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Позн</w:t>
      </w:r>
      <w:r w:rsidR="00A5102C" w:rsidRPr="009238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авательные УУД обновлённых ФГОС</w:t>
      </w:r>
    </w:p>
    <w:p w:rsidR="007A1A05" w:rsidRPr="008B2BFE" w:rsidRDefault="007A1A05" w:rsidP="00370D21">
      <w:pPr>
        <w:spacing w:after="300" w:line="348" w:lineRule="atLeast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Федеральный государственный образовательный стандарт определяет цель школьного образования как развитие учеников на основе универсальных учебных действий. </w:t>
      </w:r>
      <w:r w:rsidR="00CE72AD"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Рассмотрим, что это такое, какими они бывают и как помогают в обучении.</w:t>
      </w:r>
    </w:p>
    <w:p w:rsidR="007A1A05" w:rsidRPr="008B2BFE" w:rsidRDefault="007A1A05" w:rsidP="00370D21">
      <w:pPr>
        <w:spacing w:before="450" w:after="180" w:line="312" w:lineRule="atLeast"/>
        <w:ind w:left="-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 такое УУД</w:t>
      </w:r>
      <w:r w:rsidR="00370D21"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7A1A05" w:rsidRPr="008B2BFE" w:rsidRDefault="007A1A05" w:rsidP="00370D21">
      <w:pPr>
        <w:spacing w:after="30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Универсальные учебные действия (УУД) по ФГОС в широком значении — умение ученика учиться, способность к саморазвитию за счет активной познавательной деятельности. Это совокупность приемов, которые помогают успешно усваивать новые знания и навыки, а также применять их в учебных и жизненных ситуациях. </w:t>
      </w:r>
    </w:p>
    <w:p w:rsidR="007A1A05" w:rsidRPr="008B2BFE" w:rsidRDefault="007A1A05" w:rsidP="00370D21">
      <w:pPr>
        <w:spacing w:after="30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Учебные действия названы универсальными, потому что они носят </w:t>
      </w:r>
      <w:proofErr w:type="spellStart"/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надпредметный</w:t>
      </w:r>
      <w:proofErr w:type="spellEnd"/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характер, их можно применить на любом уроке.   </w:t>
      </w:r>
    </w:p>
    <w:p w:rsidR="007A1A05" w:rsidRPr="008B2BFE" w:rsidRDefault="007A1A05" w:rsidP="00370D21">
      <w:pPr>
        <w:spacing w:after="30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Кроме того, они организуют учебную деятельность в комплексе. Другими словами, освоение этих действий формирует способность к обучению, вырабатывает познавательную мотивацию, помогает ребенку ставить перед собой цель и задачи при обучении, выстраивать стратегию их достижения.     </w:t>
      </w:r>
    </w:p>
    <w:p w:rsidR="007A1A05" w:rsidRPr="008B2BFE" w:rsidRDefault="007A1A05" w:rsidP="00370D21">
      <w:pPr>
        <w:spacing w:after="30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Любая современная образовательная программа в России построена на развитии универсальных учебных действий.</w:t>
      </w:r>
    </w:p>
    <w:p w:rsidR="007A1A05" w:rsidRPr="008B2BFE" w:rsidRDefault="007A1A05" w:rsidP="00370D21">
      <w:pPr>
        <w:spacing w:after="30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функции УУД:</w:t>
      </w:r>
    </w:p>
    <w:p w:rsidR="007A1A05" w:rsidRPr="008B2BFE" w:rsidRDefault="00370D21" w:rsidP="00370D21">
      <w:pPr>
        <w:spacing w:after="9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7A1A05"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Предоставляют ученику возможность самостоятельно получать новые знания по предметам, ставить учебные цели, находить средства для их достижения, а также контролировать и оценивать свои результаты.</w:t>
      </w:r>
    </w:p>
    <w:p w:rsidR="00370D21" w:rsidRPr="008B2BFE" w:rsidRDefault="00370D21" w:rsidP="00370D21">
      <w:pPr>
        <w:spacing w:after="9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7A1A05"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Создают условия для гармоничного и всестороннего развития личности, помогают школьникам в дальнейшей самореализации, формируют способность и готовность к постоянному обучению, устраняют препятствия для самообразования и успешного освоения новых знаний во взрослой жизни.</w:t>
      </w:r>
    </w:p>
    <w:p w:rsidR="00370D21" w:rsidRPr="008B2BFE" w:rsidRDefault="00370D21" w:rsidP="00370D21">
      <w:pPr>
        <w:spacing w:after="9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A1A05" w:rsidRPr="008B2BFE" w:rsidRDefault="007A1A05" w:rsidP="00370D21">
      <w:pPr>
        <w:spacing w:after="9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Познавательные УУД  </w:t>
      </w:r>
      <w:r w:rsidR="00370D21"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обновлённых ФГОС.</w:t>
      </w:r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      </w:t>
      </w:r>
    </w:p>
    <w:p w:rsidR="007A1A05" w:rsidRPr="008B2BFE" w:rsidRDefault="007A1A05" w:rsidP="00370D21">
      <w:pPr>
        <w:spacing w:after="30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всем знакомые общие учебные действия:</w:t>
      </w:r>
    </w:p>
    <w:p w:rsidR="007A1A05" w:rsidRPr="008B2BFE" w:rsidRDefault="007A1A05" w:rsidP="00923843">
      <w:pPr>
        <w:numPr>
          <w:ilvl w:val="0"/>
          <w:numId w:val="3"/>
        </w:numPr>
        <w:spacing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Базовые логические действия: умение классифицировать, обобщать, сравнивать, выявлять закономерности и противоречия в рассматриваемых фактах, подбирать варианты решения задачи с учетом самостоятельно выставленных критериев.</w:t>
      </w:r>
    </w:p>
    <w:p w:rsidR="007A1A05" w:rsidRPr="008B2BFE" w:rsidRDefault="007A1A05" w:rsidP="00923843">
      <w:pPr>
        <w:numPr>
          <w:ilvl w:val="0"/>
          <w:numId w:val="3"/>
        </w:numPr>
        <w:spacing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Базовые исследовательские действия: формулировать вопросы по искомой информации, выставлять гипотезу, оценивать информацию, полученную в ходе исследования, на применимость, аргументировать свою позицию и мнение.</w:t>
      </w:r>
    </w:p>
    <w:p w:rsidR="007A1A05" w:rsidRPr="008B2BFE" w:rsidRDefault="007A1A05" w:rsidP="00923843">
      <w:pPr>
        <w:numPr>
          <w:ilvl w:val="0"/>
          <w:numId w:val="3"/>
        </w:numPr>
        <w:spacing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Работа с информацией: умение выбирать, анализировать, систематизировать и интерпретировать информацию, оценивать ее надежность и достоверность.</w:t>
      </w:r>
    </w:p>
    <w:p w:rsidR="007A1A05" w:rsidRPr="008B2BFE" w:rsidRDefault="007A1A05" w:rsidP="00370D21">
      <w:pPr>
        <w:spacing w:after="30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 ходе познавательных учебных действий ребенок учится создавать и проверять собственные гипотезы, выстраивать причинно-следственные связи, сравнивать и классифицировать результаты, делать выводы, находить доказательства гипотезам.</w:t>
      </w:r>
    </w:p>
    <w:p w:rsidR="00507815" w:rsidRPr="008B2BFE" w:rsidRDefault="00507815">
      <w:pPr>
        <w:rPr>
          <w:color w:val="000000" w:themeColor="text1"/>
          <w:sz w:val="28"/>
          <w:szCs w:val="28"/>
        </w:rPr>
      </w:pPr>
      <w:bookmarkStart w:id="0" w:name="_GoBack"/>
      <w:bookmarkEnd w:id="0"/>
    </w:p>
    <w:sectPr w:rsidR="00507815" w:rsidRPr="008B2BFE" w:rsidSect="00A40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6C0F"/>
    <w:multiLevelType w:val="multilevel"/>
    <w:tmpl w:val="9B5A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0A4049"/>
    <w:multiLevelType w:val="multilevel"/>
    <w:tmpl w:val="BEECF73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299A44FA"/>
    <w:multiLevelType w:val="multilevel"/>
    <w:tmpl w:val="F5E8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03B"/>
    <w:rsid w:val="00370D21"/>
    <w:rsid w:val="00507815"/>
    <w:rsid w:val="007A1A05"/>
    <w:rsid w:val="008B2BFE"/>
    <w:rsid w:val="00923843"/>
    <w:rsid w:val="00A40825"/>
    <w:rsid w:val="00A5102C"/>
    <w:rsid w:val="00CE72AD"/>
    <w:rsid w:val="00EE5D87"/>
    <w:rsid w:val="00F07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A05"/>
    <w:pPr>
      <w:ind w:left="720"/>
      <w:contextualSpacing/>
    </w:pPr>
  </w:style>
  <w:style w:type="paragraph" w:styleId="a4">
    <w:name w:val="No Spacing"/>
    <w:uiPriority w:val="1"/>
    <w:qFormat/>
    <w:rsid w:val="00A5102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A05"/>
    <w:pPr>
      <w:ind w:left="720"/>
      <w:contextualSpacing/>
    </w:pPr>
  </w:style>
  <w:style w:type="paragraph" w:styleId="a4">
    <w:name w:val="No Spacing"/>
    <w:uiPriority w:val="1"/>
    <w:qFormat/>
    <w:rsid w:val="00A510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64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Happy</cp:lastModifiedBy>
  <cp:revision>6</cp:revision>
  <dcterms:created xsi:type="dcterms:W3CDTF">2023-10-29T16:33:00Z</dcterms:created>
  <dcterms:modified xsi:type="dcterms:W3CDTF">2023-11-02T06:02:00Z</dcterms:modified>
</cp:coreProperties>
</file>